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65C5" w14:textId="77777777" w:rsidR="00360C82" w:rsidRDefault="00484999" w:rsidP="005D0389">
      <w:pPr>
        <w:pStyle w:val="Heading1"/>
      </w:pPr>
      <w:r w:rsidRPr="00484999">
        <w:rPr>
          <w:noProof/>
          <w:lang w:val="el-GR" w:eastAsia="el-GR"/>
        </w:rPr>
        <w:drawing>
          <wp:anchor distT="0" distB="0" distL="114300" distR="114300" simplePos="0" relativeHeight="251663360" behindDoc="1" locked="1" layoutInCell="1" allowOverlap="1" wp14:anchorId="2FA2E8F7" wp14:editId="17D00880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AF967" w14:textId="77777777" w:rsidR="008C3419" w:rsidRPr="008C3419" w:rsidRDefault="008C3419" w:rsidP="008C3419"/>
    <w:p w14:paraId="2A5EBF28" w14:textId="77777777" w:rsidR="008C3419" w:rsidRPr="008C3419" w:rsidRDefault="008C3419" w:rsidP="008C3419"/>
    <w:p w14:paraId="0FD83A1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5399F6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920"/>
      </w:tblGrid>
      <w:tr w:rsidR="00EF75AF" w:rsidRPr="005D0389" w14:paraId="4B74E181" w14:textId="77777777" w:rsidTr="00B87889">
        <w:trPr>
          <w:trHeight w:val="1246"/>
        </w:trPr>
        <w:tc>
          <w:tcPr>
            <w:tcW w:w="4874" w:type="dxa"/>
            <w:shd w:val="clear" w:color="auto" w:fill="auto"/>
          </w:tcPr>
          <w:p w14:paraId="3EA44553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0449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20" w:type="dxa"/>
            <w:shd w:val="clear" w:color="auto" w:fill="auto"/>
          </w:tcPr>
          <w:p w14:paraId="2271B2FC" w14:textId="77777777" w:rsidR="00EF75AF" w:rsidRPr="00D614E3" w:rsidRDefault="00732AE6" w:rsidP="00B87889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EEC3E8A" w14:textId="43BCB4B8" w:rsidR="00EF75AF" w:rsidRPr="001B5199" w:rsidRDefault="00EF75AF" w:rsidP="00B87889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B87889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>Ευθύνης</w:t>
            </w:r>
          </w:p>
          <w:p w14:paraId="482841E6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DFC009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7B025FB" w14:textId="4578C781" w:rsidR="00B55795" w:rsidRPr="00100399" w:rsidRDefault="00D04591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22</w:t>
      </w:r>
      <w:r w:rsidR="00B55795" w:rsidRPr="00100399">
        <w:rPr>
          <w:rFonts w:ascii="Arial" w:hAnsi="Arial" w:cs="Arial"/>
          <w:sz w:val="24"/>
          <w:szCs w:val="24"/>
          <w:lang w:val="el-GR"/>
        </w:rPr>
        <w:t xml:space="preserve"> </w:t>
      </w:r>
      <w:r w:rsidR="003D0C8F">
        <w:rPr>
          <w:rFonts w:ascii="Arial" w:hAnsi="Arial" w:cs="Arial"/>
          <w:sz w:val="24"/>
          <w:szCs w:val="24"/>
          <w:lang w:val="el-GR"/>
        </w:rPr>
        <w:t>Δεκ</w:t>
      </w:r>
      <w:r w:rsidR="00B55795" w:rsidRPr="00100399">
        <w:rPr>
          <w:rFonts w:ascii="Arial" w:hAnsi="Arial" w:cs="Arial"/>
          <w:sz w:val="24"/>
          <w:szCs w:val="24"/>
          <w:lang w:val="el-GR"/>
        </w:rPr>
        <w:t>εμβρίου, 2020</w:t>
      </w:r>
    </w:p>
    <w:p w14:paraId="19250C38" w14:textId="77777777" w:rsidR="0071707F" w:rsidRPr="00100399" w:rsidRDefault="0071707F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7AEBEE07" w14:textId="7D322780" w:rsidR="003B15E7" w:rsidRPr="00D37D6C" w:rsidRDefault="006505E7" w:rsidP="00D0459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</w:t>
      </w:r>
      <w:r w:rsidR="00DB19D6"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D719C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</w:t>
      </w:r>
      <w:r w:rsidR="00DB19D6" w:rsidRPr="00100399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D0459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Μέτρα πρόληψης οδικών τροχαίων συγκρούσεων κατά τη διάρκεια της επικείμενης εορταστικής περιόδου 23/12/20-06/01/21</w:t>
      </w:r>
    </w:p>
    <w:p w14:paraId="48BA1138" w14:textId="77777777" w:rsidR="004F1DBE" w:rsidRPr="00D37D6C" w:rsidRDefault="004F1DBE" w:rsidP="00D37D6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933CB8E" w14:textId="0FCEC538" w:rsidR="00497264" w:rsidRPr="00D37D6C" w:rsidRDefault="00D04591" w:rsidP="00D37D6C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Η Αστυνομία κατά τη διάρκεια της</w:t>
      </w:r>
      <w:r w:rsidR="00AB13BE">
        <w:rPr>
          <w:rFonts w:ascii="Arial" w:hAnsi="Arial" w:cs="Arial"/>
          <w:bCs/>
          <w:sz w:val="24"/>
          <w:szCs w:val="24"/>
          <w:lang w:val="el-GR"/>
        </w:rPr>
        <w:t xml:space="preserve"> επικείμενης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εορταστικής περιόδου θα </w:t>
      </w:r>
      <w:r w:rsidR="00AB13BE">
        <w:rPr>
          <w:rFonts w:ascii="Arial" w:hAnsi="Arial" w:cs="Arial"/>
          <w:bCs/>
          <w:sz w:val="24"/>
          <w:szCs w:val="24"/>
          <w:lang w:val="el-GR"/>
        </w:rPr>
        <w:t>λάβει παγκύπρια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B13BE">
        <w:rPr>
          <w:rFonts w:ascii="Arial" w:hAnsi="Arial" w:cs="Arial"/>
          <w:bCs/>
          <w:sz w:val="24"/>
          <w:szCs w:val="24"/>
          <w:lang w:val="el-GR"/>
        </w:rPr>
        <w:t xml:space="preserve">μέτρα </w:t>
      </w:r>
      <w:r>
        <w:rPr>
          <w:rFonts w:ascii="Arial" w:hAnsi="Arial" w:cs="Arial"/>
          <w:bCs/>
          <w:sz w:val="24"/>
          <w:szCs w:val="24"/>
          <w:lang w:val="el-GR"/>
        </w:rPr>
        <w:t>για πρόληψη των οδικών τροχαίων συγκρούσεων.</w:t>
      </w:r>
    </w:p>
    <w:p w14:paraId="6F43D339" w14:textId="6C8402C5" w:rsidR="00D37D6C" w:rsidRDefault="00D04591" w:rsidP="00497264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 xml:space="preserve">Η παρουσία των μελών </w:t>
      </w:r>
      <w:r w:rsidR="00AB13BE">
        <w:rPr>
          <w:rFonts w:ascii="Arial" w:hAnsi="Arial" w:cs="Arial"/>
          <w:bCs/>
          <w:u w:val="none"/>
        </w:rPr>
        <w:t xml:space="preserve">της, κυρίως σε αυτοκινητόδρομους και κύριες οδικές αρτηρίες, όπου η κυκλοφορία είναι αυξημένη, </w:t>
      </w:r>
      <w:r>
        <w:rPr>
          <w:rFonts w:ascii="Arial" w:hAnsi="Arial" w:cs="Arial"/>
          <w:bCs/>
          <w:u w:val="none"/>
        </w:rPr>
        <w:t xml:space="preserve">θα είναι </w:t>
      </w:r>
      <w:r w:rsidR="0051689D">
        <w:rPr>
          <w:rFonts w:ascii="Arial" w:hAnsi="Arial" w:cs="Arial"/>
          <w:bCs/>
          <w:u w:val="none"/>
        </w:rPr>
        <w:t xml:space="preserve">ιδιαίτερα έντονη από </w:t>
      </w:r>
      <w:r w:rsidR="00AB18E4" w:rsidRPr="00AB13BE">
        <w:rPr>
          <w:rFonts w:ascii="Arial" w:hAnsi="Arial" w:cs="Arial"/>
          <w:b/>
          <w:bCs/>
          <w:u w:val="none"/>
        </w:rPr>
        <w:t>αύριο Τετάρτη</w:t>
      </w:r>
      <w:r w:rsidR="0051689D" w:rsidRPr="00AB13BE">
        <w:rPr>
          <w:rFonts w:ascii="Arial" w:hAnsi="Arial" w:cs="Arial"/>
          <w:b/>
          <w:bCs/>
          <w:u w:val="none"/>
        </w:rPr>
        <w:t xml:space="preserve"> 23 Δεκεμβρίου</w:t>
      </w:r>
      <w:r w:rsidR="00AB18E4" w:rsidRPr="00AB13BE">
        <w:rPr>
          <w:rFonts w:ascii="Arial" w:hAnsi="Arial" w:cs="Arial"/>
          <w:b/>
          <w:bCs/>
          <w:u w:val="none"/>
        </w:rPr>
        <w:t xml:space="preserve">, </w:t>
      </w:r>
      <w:r w:rsidR="0051689D" w:rsidRPr="00AB13BE">
        <w:rPr>
          <w:rFonts w:ascii="Arial" w:hAnsi="Arial" w:cs="Arial"/>
          <w:b/>
          <w:bCs/>
          <w:u w:val="none"/>
        </w:rPr>
        <w:t xml:space="preserve">μέχρι τις </w:t>
      </w:r>
      <w:r w:rsidR="00AB18E4" w:rsidRPr="00AB13BE">
        <w:rPr>
          <w:rFonts w:ascii="Arial" w:hAnsi="Arial" w:cs="Arial"/>
          <w:b/>
          <w:bCs/>
          <w:u w:val="none"/>
        </w:rPr>
        <w:t>06 Ιανουαρίου</w:t>
      </w:r>
      <w:r w:rsidR="0051689D">
        <w:rPr>
          <w:rFonts w:ascii="Arial" w:hAnsi="Arial" w:cs="Arial"/>
          <w:bCs/>
          <w:u w:val="none"/>
        </w:rPr>
        <w:t xml:space="preserve">. </w:t>
      </w:r>
    </w:p>
    <w:p w14:paraId="1196B6EC" w14:textId="218D34FE" w:rsidR="00497264" w:rsidRDefault="0051689D" w:rsidP="00497264">
      <w:pPr>
        <w:pStyle w:val="BodyText3"/>
        <w:ind w:firstLine="720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Cs/>
          <w:u w:val="none"/>
        </w:rPr>
        <w:t xml:space="preserve">Η κινητοποίηση της Αστυνομίας </w:t>
      </w:r>
      <w:r w:rsidR="00AB13BE">
        <w:rPr>
          <w:rFonts w:ascii="Arial" w:hAnsi="Arial" w:cs="Arial"/>
          <w:bCs/>
          <w:u w:val="none"/>
        </w:rPr>
        <w:t>στο</w:t>
      </w:r>
      <w:r w:rsidR="008D2C26">
        <w:rPr>
          <w:rFonts w:ascii="Arial" w:hAnsi="Arial" w:cs="Arial"/>
          <w:bCs/>
          <w:u w:val="none"/>
        </w:rPr>
        <w:t xml:space="preserve"> οδικό δίκτυο, είναι αναγκαία την περίοδο αυτή, γιατί διαπιστώνονται αυξημένα περιστατικά σοβαρών και θανατηφόρων </w:t>
      </w:r>
      <w:r w:rsidR="00AB18E4">
        <w:rPr>
          <w:rFonts w:ascii="Arial" w:hAnsi="Arial" w:cs="Arial"/>
          <w:bCs/>
          <w:u w:val="none"/>
        </w:rPr>
        <w:t xml:space="preserve">τροχαίων </w:t>
      </w:r>
      <w:r w:rsidR="008D2C26">
        <w:rPr>
          <w:rFonts w:ascii="Arial" w:hAnsi="Arial" w:cs="Arial"/>
          <w:bCs/>
          <w:u w:val="none"/>
        </w:rPr>
        <w:t>συγκρούσεων</w:t>
      </w:r>
      <w:r w:rsidR="00497264">
        <w:rPr>
          <w:rFonts w:ascii="Arial" w:hAnsi="Arial" w:cs="Arial"/>
          <w:b/>
          <w:bCs/>
          <w:u w:val="none"/>
        </w:rPr>
        <w:t>.</w:t>
      </w:r>
    </w:p>
    <w:p w14:paraId="202A7056" w14:textId="47E55A89" w:rsidR="008D2C26" w:rsidRDefault="00AB13BE" w:rsidP="00AB18E4">
      <w:pPr>
        <w:pStyle w:val="BodyText3"/>
        <w:ind w:firstLine="72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Για άλλη μια φορά</w:t>
      </w:r>
      <w:r w:rsidR="008D2C26" w:rsidRPr="002D7680">
        <w:rPr>
          <w:rFonts w:ascii="Arial" w:hAnsi="Arial" w:cs="Arial"/>
          <w:bCs/>
          <w:u w:val="none"/>
        </w:rPr>
        <w:t xml:space="preserve"> </w:t>
      </w:r>
      <w:r>
        <w:rPr>
          <w:rFonts w:ascii="Arial" w:hAnsi="Arial" w:cs="Arial"/>
          <w:bCs/>
          <w:u w:val="none"/>
        </w:rPr>
        <w:t>εφίσταται</w:t>
      </w:r>
      <w:r w:rsidR="00B43257">
        <w:rPr>
          <w:rFonts w:ascii="Arial" w:hAnsi="Arial" w:cs="Arial"/>
          <w:bCs/>
          <w:u w:val="none"/>
        </w:rPr>
        <w:t xml:space="preserve"> η</w:t>
      </w:r>
      <w:r w:rsidR="008D2C26" w:rsidRPr="002D7680">
        <w:rPr>
          <w:rFonts w:ascii="Arial" w:hAnsi="Arial" w:cs="Arial"/>
          <w:bCs/>
          <w:u w:val="none"/>
        </w:rPr>
        <w:t xml:space="preserve"> προσοχή των οδηγών ιδιαίτερα σε κατάφωρες τροχαίες παραβάσεις για τις </w:t>
      </w:r>
      <w:r w:rsidR="002D7680" w:rsidRPr="002D7680">
        <w:rPr>
          <w:rFonts w:ascii="Arial" w:hAnsi="Arial" w:cs="Arial"/>
          <w:bCs/>
          <w:u w:val="none"/>
        </w:rPr>
        <w:t>οποίες δεν επιδει</w:t>
      </w:r>
      <w:r w:rsidR="008D2C26" w:rsidRPr="002D7680">
        <w:rPr>
          <w:rFonts w:ascii="Arial" w:hAnsi="Arial" w:cs="Arial"/>
          <w:bCs/>
          <w:u w:val="none"/>
        </w:rPr>
        <w:t>κ</w:t>
      </w:r>
      <w:r w:rsidR="002D7680" w:rsidRPr="002D7680">
        <w:rPr>
          <w:rFonts w:ascii="Arial" w:hAnsi="Arial" w:cs="Arial"/>
          <w:bCs/>
          <w:u w:val="none"/>
        </w:rPr>
        <w:t>νύ</w:t>
      </w:r>
      <w:r w:rsidR="00AB18E4">
        <w:rPr>
          <w:rFonts w:ascii="Arial" w:hAnsi="Arial" w:cs="Arial"/>
          <w:bCs/>
          <w:u w:val="none"/>
        </w:rPr>
        <w:t xml:space="preserve">εται ανοχή. </w:t>
      </w:r>
      <w:r w:rsidR="008D2C26" w:rsidRPr="002D7680">
        <w:rPr>
          <w:rFonts w:ascii="Arial" w:hAnsi="Arial" w:cs="Arial"/>
          <w:bCs/>
          <w:u w:val="none"/>
        </w:rPr>
        <w:t xml:space="preserve">Τέτοιες είναι: </w:t>
      </w:r>
    </w:p>
    <w:p w14:paraId="240DC3DB" w14:textId="29D0D8EA" w:rsidR="00AB18E4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Η ο</w:t>
      </w:r>
      <w:r w:rsidR="00AB18E4">
        <w:rPr>
          <w:rFonts w:ascii="Arial" w:hAnsi="Arial" w:cs="Arial"/>
          <w:bCs/>
          <w:u w:val="none"/>
        </w:rPr>
        <w:t>δήγηση υπό την επήρεια αλκοόλης</w:t>
      </w:r>
    </w:p>
    <w:p w14:paraId="4CB5AB96" w14:textId="42788AE3" w:rsidR="00AB18E4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Η ο</w:t>
      </w:r>
      <w:r w:rsidR="00AB18E4">
        <w:rPr>
          <w:rFonts w:ascii="Arial" w:hAnsi="Arial" w:cs="Arial"/>
          <w:bCs/>
          <w:u w:val="none"/>
        </w:rPr>
        <w:t>δήγηση με υπερβολική ταχύτητα</w:t>
      </w:r>
    </w:p>
    <w:p w14:paraId="0DB8C6B8" w14:textId="1409C87A" w:rsidR="00AB18E4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Η μ</w:t>
      </w:r>
      <w:r w:rsidR="0009690F">
        <w:rPr>
          <w:rFonts w:ascii="Arial" w:hAnsi="Arial" w:cs="Arial"/>
          <w:bCs/>
          <w:u w:val="none"/>
        </w:rPr>
        <w:t>η χρήση ζώνης ασφαλείας</w:t>
      </w:r>
    </w:p>
    <w:p w14:paraId="114DB982" w14:textId="3D1582FC" w:rsidR="0009690F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Η μ</w:t>
      </w:r>
      <w:r w:rsidR="0009690F">
        <w:rPr>
          <w:rFonts w:ascii="Arial" w:hAnsi="Arial" w:cs="Arial"/>
          <w:bCs/>
          <w:u w:val="none"/>
        </w:rPr>
        <w:t>η χρήση προστατευτικού κράνους</w:t>
      </w:r>
    </w:p>
    <w:p w14:paraId="62DF2125" w14:textId="55F173E4" w:rsidR="0009690F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Η α</w:t>
      </w:r>
      <w:r w:rsidR="0009690F">
        <w:rPr>
          <w:rFonts w:ascii="Arial" w:hAnsi="Arial" w:cs="Arial"/>
          <w:bCs/>
          <w:u w:val="none"/>
        </w:rPr>
        <w:t>λόγιστη, επικίνδυνη ή αμελής οδήγηση</w:t>
      </w:r>
    </w:p>
    <w:p w14:paraId="7713DE81" w14:textId="7A2516A3" w:rsidR="0009690F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Η α</w:t>
      </w:r>
      <w:r w:rsidR="0009690F">
        <w:rPr>
          <w:rFonts w:ascii="Arial" w:hAnsi="Arial" w:cs="Arial"/>
          <w:bCs/>
          <w:u w:val="none"/>
        </w:rPr>
        <w:t>παγ</w:t>
      </w:r>
      <w:r>
        <w:rPr>
          <w:rFonts w:ascii="Arial" w:hAnsi="Arial" w:cs="Arial"/>
          <w:bCs/>
          <w:u w:val="none"/>
        </w:rPr>
        <w:t>ορευμένη</w:t>
      </w:r>
      <w:r w:rsidR="0009690F">
        <w:rPr>
          <w:rFonts w:ascii="Arial" w:hAnsi="Arial" w:cs="Arial"/>
          <w:bCs/>
          <w:u w:val="none"/>
        </w:rPr>
        <w:t xml:space="preserve"> δεξιά στροφή</w:t>
      </w:r>
    </w:p>
    <w:p w14:paraId="339AB5DA" w14:textId="35151E17" w:rsidR="0009690F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Η π</w:t>
      </w:r>
      <w:r w:rsidR="0009690F">
        <w:rPr>
          <w:rFonts w:ascii="Arial" w:hAnsi="Arial" w:cs="Arial"/>
          <w:bCs/>
          <w:u w:val="none"/>
        </w:rPr>
        <w:t xml:space="preserve">αραβίαση των φώτων τροχαίας </w:t>
      </w:r>
    </w:p>
    <w:p w14:paraId="314CE13C" w14:textId="7A6707B2" w:rsidR="0009690F" w:rsidRDefault="00BA0FC7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lastRenderedPageBreak/>
        <w:t>Η ο</w:t>
      </w:r>
      <w:r w:rsidR="0009690F">
        <w:rPr>
          <w:rFonts w:ascii="Arial" w:hAnsi="Arial" w:cs="Arial"/>
          <w:bCs/>
          <w:u w:val="none"/>
        </w:rPr>
        <w:t xml:space="preserve">δήγηση στο αντίθετο ρεύμα κυκλοφορίας </w:t>
      </w:r>
    </w:p>
    <w:p w14:paraId="24777278" w14:textId="582D0DF6" w:rsidR="0009690F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Τα μ</w:t>
      </w:r>
      <w:r w:rsidR="0009690F">
        <w:rPr>
          <w:rFonts w:ascii="Arial" w:hAnsi="Arial" w:cs="Arial"/>
          <w:bCs/>
          <w:u w:val="none"/>
        </w:rPr>
        <w:t>η ελεύθερα χέρια κατά την οδήγηση (π</w:t>
      </w:r>
      <w:r w:rsidR="00B43257">
        <w:rPr>
          <w:rFonts w:ascii="Arial" w:hAnsi="Arial" w:cs="Arial"/>
          <w:bCs/>
          <w:u w:val="none"/>
        </w:rPr>
        <w:t>.</w:t>
      </w:r>
      <w:r w:rsidR="0009690F">
        <w:rPr>
          <w:rFonts w:ascii="Arial" w:hAnsi="Arial" w:cs="Arial"/>
          <w:bCs/>
          <w:u w:val="none"/>
        </w:rPr>
        <w:t>χ</w:t>
      </w:r>
      <w:r w:rsidR="00B43257">
        <w:rPr>
          <w:rFonts w:ascii="Arial" w:hAnsi="Arial" w:cs="Arial"/>
          <w:bCs/>
          <w:u w:val="none"/>
        </w:rPr>
        <w:t>.</w:t>
      </w:r>
      <w:r w:rsidR="0009690F">
        <w:rPr>
          <w:rFonts w:ascii="Arial" w:hAnsi="Arial" w:cs="Arial"/>
          <w:bCs/>
          <w:u w:val="none"/>
        </w:rPr>
        <w:t xml:space="preserve"> χρήση κινητού τηλεφώνου)</w:t>
      </w:r>
    </w:p>
    <w:p w14:paraId="60C71CBA" w14:textId="3DA5F2D2" w:rsidR="0009690F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Το α</w:t>
      </w:r>
      <w:r w:rsidR="0009690F">
        <w:rPr>
          <w:rFonts w:ascii="Arial" w:hAnsi="Arial" w:cs="Arial"/>
          <w:bCs/>
          <w:u w:val="none"/>
        </w:rPr>
        <w:t>μελές προσπέρασμα</w:t>
      </w:r>
    </w:p>
    <w:p w14:paraId="54FF12ED" w14:textId="063B7BF3" w:rsidR="0009690F" w:rsidRDefault="00AB13BE" w:rsidP="00AB18E4">
      <w:pPr>
        <w:pStyle w:val="BodyText3"/>
        <w:numPr>
          <w:ilvl w:val="0"/>
          <w:numId w:val="1"/>
        </w:numPr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>Η μ</w:t>
      </w:r>
      <w:r w:rsidR="0009690F">
        <w:rPr>
          <w:rFonts w:ascii="Arial" w:hAnsi="Arial" w:cs="Arial"/>
          <w:bCs/>
          <w:u w:val="none"/>
        </w:rPr>
        <w:t>η παροχή προτεραιότητας πεζών, σε διάβαση πεζών</w:t>
      </w:r>
    </w:p>
    <w:p w14:paraId="44738041" w14:textId="77777777" w:rsidR="00BA1491" w:rsidRDefault="00BA1491" w:rsidP="00BA1491">
      <w:pPr>
        <w:pStyle w:val="BodyText3"/>
        <w:ind w:left="1440"/>
        <w:rPr>
          <w:rFonts w:ascii="Arial" w:hAnsi="Arial" w:cs="Arial"/>
          <w:bCs/>
          <w:u w:val="none"/>
        </w:rPr>
      </w:pPr>
    </w:p>
    <w:p w14:paraId="3E12A9B5" w14:textId="53A42F84" w:rsidR="00BA0FC7" w:rsidRDefault="00BA0FC7" w:rsidP="00BA0FC7">
      <w:pPr>
        <w:pStyle w:val="BodyText3"/>
        <w:ind w:left="720" w:firstLine="360"/>
        <w:rPr>
          <w:rFonts w:ascii="Arial" w:hAnsi="Arial" w:cs="Arial"/>
          <w:bCs/>
          <w:u w:val="none"/>
        </w:rPr>
      </w:pPr>
      <w:r>
        <w:rPr>
          <w:rFonts w:ascii="Arial" w:hAnsi="Arial" w:cs="Arial"/>
          <w:bCs/>
          <w:u w:val="none"/>
        </w:rPr>
        <w:t xml:space="preserve">Η Αστυνομία παραμένει προσηλωμένη στην υπηρεσία της κοινωνίας με σκοπό την εξασφάλιση της ασφάλειας του κοινού που θα διακινηθεί στο οδικό δίκτυο. Το προσωπικό της Αστυνομίας θα εργαστεί αδιάλειπτα και ακούραστα </w:t>
      </w:r>
      <w:r w:rsidR="00BA1491">
        <w:rPr>
          <w:rFonts w:ascii="Arial" w:hAnsi="Arial" w:cs="Arial"/>
          <w:bCs/>
          <w:u w:val="none"/>
        </w:rPr>
        <w:t>για</w:t>
      </w:r>
      <w:r>
        <w:rPr>
          <w:rFonts w:ascii="Arial" w:hAnsi="Arial" w:cs="Arial"/>
          <w:bCs/>
          <w:u w:val="none"/>
        </w:rPr>
        <w:t xml:space="preserve"> την αποτροπή των θανατηφόρων και σοβαρών οδικών συγκρούσεων.</w:t>
      </w:r>
    </w:p>
    <w:p w14:paraId="19D540AB" w14:textId="77777777" w:rsidR="00AB18E4" w:rsidRPr="002D7680" w:rsidRDefault="00AB18E4" w:rsidP="00AB18E4">
      <w:pPr>
        <w:pStyle w:val="BodyText3"/>
        <w:ind w:firstLine="720"/>
        <w:rPr>
          <w:rFonts w:ascii="Arial" w:hAnsi="Arial" w:cs="Arial"/>
          <w:bCs/>
          <w:u w:val="none"/>
        </w:rPr>
      </w:pPr>
    </w:p>
    <w:p w14:paraId="24C5970A" w14:textId="2ECBDEAA" w:rsidR="00497264" w:rsidRPr="00FF068A" w:rsidRDefault="00497264" w:rsidP="00497264">
      <w:pPr>
        <w:pStyle w:val="BodyText3"/>
        <w:rPr>
          <w:rFonts w:ascii="Arial" w:hAnsi="Arial" w:cs="Arial"/>
          <w:bCs/>
          <w:u w:val="none"/>
        </w:rPr>
      </w:pPr>
    </w:p>
    <w:p w14:paraId="25337FCA" w14:textId="77777777" w:rsidR="004F1DBE" w:rsidRDefault="004F1DBE" w:rsidP="008B64B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396138B" w14:textId="77777777" w:rsidR="004F1DBE" w:rsidRDefault="004F1DBE" w:rsidP="008B64B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CBFB47E" w14:textId="77777777" w:rsidR="00BA1491" w:rsidRDefault="00BA149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17C21EF" w14:textId="77777777" w:rsidR="00BA1491" w:rsidRDefault="00BA149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893485A" w14:textId="6EBE8609" w:rsidR="00263214" w:rsidRDefault="008C5E3B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Κλάδος </w:t>
      </w:r>
      <w:r w:rsidR="009C02D1">
        <w:rPr>
          <w:rFonts w:ascii="Arial" w:hAnsi="Arial" w:cs="Arial"/>
          <w:sz w:val="23"/>
          <w:szCs w:val="23"/>
          <w:lang w:val="el-GR"/>
        </w:rPr>
        <w:t>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554B8A13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4DFCCB86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CD4B52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7371F3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8B47C3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F0DDC3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1C4FC99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D1B474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9F73D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44BD8" w14:textId="77777777" w:rsidR="00EE21E6" w:rsidRDefault="00EE21E6" w:rsidP="00404DCD">
      <w:pPr>
        <w:spacing w:after="0" w:line="240" w:lineRule="auto"/>
      </w:pPr>
      <w:r>
        <w:separator/>
      </w:r>
    </w:p>
  </w:endnote>
  <w:endnote w:type="continuationSeparator" w:id="0">
    <w:p w14:paraId="27F93123" w14:textId="77777777" w:rsidR="00EE21E6" w:rsidRDefault="00EE21E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88EBD29" w14:textId="77777777" w:rsidTr="006B0912">
      <w:tc>
        <w:tcPr>
          <w:tcW w:w="12576" w:type="dxa"/>
          <w:gridSpan w:val="2"/>
        </w:tcPr>
        <w:p w14:paraId="72C8B32D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D3419DA" wp14:editId="52D0A93E">
                <wp:extent cx="7826495" cy="219075"/>
                <wp:effectExtent l="19050" t="0" r="3055" b="0"/>
                <wp:docPr id="5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D0389" w14:paraId="6B6D68C2" w14:textId="77777777" w:rsidTr="006B0912">
      <w:tc>
        <w:tcPr>
          <w:tcW w:w="2269" w:type="dxa"/>
        </w:tcPr>
        <w:p w14:paraId="36FB9274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9F9A2D7" wp14:editId="68E8DA7C">
                <wp:extent cx="485775" cy="419100"/>
                <wp:effectExtent l="19050" t="0" r="9525" b="0"/>
                <wp:docPr id="5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C2E4DB2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4812B2B8" wp14:editId="105F175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7679289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F58D64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8AA846D" w14:textId="77777777" w:rsidTr="009C4A73">
      <w:tc>
        <w:tcPr>
          <w:tcW w:w="12576" w:type="dxa"/>
          <w:gridSpan w:val="2"/>
        </w:tcPr>
        <w:p w14:paraId="60787843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B0FE815" wp14:editId="1C47484B">
                <wp:extent cx="7826495" cy="219075"/>
                <wp:effectExtent l="19050" t="0" r="3055" b="0"/>
                <wp:docPr id="5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D0389" w14:paraId="1156BCFF" w14:textId="77777777" w:rsidTr="009C4A73">
      <w:tc>
        <w:tcPr>
          <w:tcW w:w="2269" w:type="dxa"/>
        </w:tcPr>
        <w:p w14:paraId="10A6F42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AD36D7" wp14:editId="111DCEE5">
                <wp:extent cx="485775" cy="419100"/>
                <wp:effectExtent l="19050" t="0" r="9525" b="0"/>
                <wp:docPr id="5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FF182F6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3F96D32D" wp14:editId="183030B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F3A0ECE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79D330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45C8" w14:textId="77777777" w:rsidR="00EE21E6" w:rsidRDefault="00EE21E6" w:rsidP="00404DCD">
      <w:pPr>
        <w:spacing w:after="0" w:line="240" w:lineRule="auto"/>
      </w:pPr>
      <w:r>
        <w:separator/>
      </w:r>
    </w:p>
  </w:footnote>
  <w:footnote w:type="continuationSeparator" w:id="0">
    <w:p w14:paraId="4DB973EE" w14:textId="77777777" w:rsidR="00EE21E6" w:rsidRDefault="00EE21E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466872"/>
      <w:docPartObj>
        <w:docPartGallery w:val="Page Numbers (Top of Page)"/>
        <w:docPartUnique/>
      </w:docPartObj>
    </w:sdtPr>
    <w:sdtEndPr/>
    <w:sdtContent>
      <w:p w14:paraId="5F51D4BA" w14:textId="77777777" w:rsidR="00C95152" w:rsidRDefault="00B0519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A1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AC5B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24DF0" w14:textId="77777777" w:rsidR="003215A4" w:rsidRDefault="003215A4">
    <w:pPr>
      <w:pStyle w:val="Header"/>
      <w:jc w:val="center"/>
    </w:pPr>
  </w:p>
  <w:p w14:paraId="4094F52F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70C9"/>
    <w:rsid w:val="00022566"/>
    <w:rsid w:val="000332AF"/>
    <w:rsid w:val="00036943"/>
    <w:rsid w:val="000379CB"/>
    <w:rsid w:val="00064808"/>
    <w:rsid w:val="00066663"/>
    <w:rsid w:val="00074CBB"/>
    <w:rsid w:val="00081139"/>
    <w:rsid w:val="0009690F"/>
    <w:rsid w:val="000A5670"/>
    <w:rsid w:val="000E5386"/>
    <w:rsid w:val="000E777C"/>
    <w:rsid w:val="000F0DE2"/>
    <w:rsid w:val="000F41FF"/>
    <w:rsid w:val="00100399"/>
    <w:rsid w:val="0010307B"/>
    <w:rsid w:val="001146B8"/>
    <w:rsid w:val="00131BE0"/>
    <w:rsid w:val="001431FC"/>
    <w:rsid w:val="00145969"/>
    <w:rsid w:val="00147CB8"/>
    <w:rsid w:val="00153304"/>
    <w:rsid w:val="001676C1"/>
    <w:rsid w:val="001909B2"/>
    <w:rsid w:val="00192C96"/>
    <w:rsid w:val="00195885"/>
    <w:rsid w:val="001969E0"/>
    <w:rsid w:val="001B08D8"/>
    <w:rsid w:val="001B5199"/>
    <w:rsid w:val="001C3C06"/>
    <w:rsid w:val="001F2F4F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74684"/>
    <w:rsid w:val="002A36B7"/>
    <w:rsid w:val="002C7373"/>
    <w:rsid w:val="002D2AF6"/>
    <w:rsid w:val="002D2B6C"/>
    <w:rsid w:val="002D7680"/>
    <w:rsid w:val="00313BCB"/>
    <w:rsid w:val="00313BCE"/>
    <w:rsid w:val="00317DE1"/>
    <w:rsid w:val="003215A4"/>
    <w:rsid w:val="00335A14"/>
    <w:rsid w:val="003573D4"/>
    <w:rsid w:val="003576C8"/>
    <w:rsid w:val="00357B46"/>
    <w:rsid w:val="00360C82"/>
    <w:rsid w:val="00363889"/>
    <w:rsid w:val="003640D2"/>
    <w:rsid w:val="0038030E"/>
    <w:rsid w:val="00382C76"/>
    <w:rsid w:val="00392973"/>
    <w:rsid w:val="003B15E7"/>
    <w:rsid w:val="003D0C8F"/>
    <w:rsid w:val="003D7DD3"/>
    <w:rsid w:val="003E4843"/>
    <w:rsid w:val="003F28D6"/>
    <w:rsid w:val="00404DCD"/>
    <w:rsid w:val="00407FA4"/>
    <w:rsid w:val="0041387C"/>
    <w:rsid w:val="00422117"/>
    <w:rsid w:val="00440052"/>
    <w:rsid w:val="00471CB5"/>
    <w:rsid w:val="00484999"/>
    <w:rsid w:val="004907B7"/>
    <w:rsid w:val="0049475D"/>
    <w:rsid w:val="00497264"/>
    <w:rsid w:val="004A703B"/>
    <w:rsid w:val="004B2250"/>
    <w:rsid w:val="004C20CC"/>
    <w:rsid w:val="004C5256"/>
    <w:rsid w:val="004D6C1B"/>
    <w:rsid w:val="004F1DBE"/>
    <w:rsid w:val="0050342E"/>
    <w:rsid w:val="00510411"/>
    <w:rsid w:val="00510F5C"/>
    <w:rsid w:val="0051689D"/>
    <w:rsid w:val="00526701"/>
    <w:rsid w:val="00533723"/>
    <w:rsid w:val="00555DEB"/>
    <w:rsid w:val="00570F0A"/>
    <w:rsid w:val="0057777F"/>
    <w:rsid w:val="005C7878"/>
    <w:rsid w:val="005D0389"/>
    <w:rsid w:val="005D6B1C"/>
    <w:rsid w:val="005E47A9"/>
    <w:rsid w:val="005F3348"/>
    <w:rsid w:val="006054C0"/>
    <w:rsid w:val="00615C2E"/>
    <w:rsid w:val="00636DD6"/>
    <w:rsid w:val="00643873"/>
    <w:rsid w:val="00644BDE"/>
    <w:rsid w:val="006505E7"/>
    <w:rsid w:val="0066554F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1707F"/>
    <w:rsid w:val="00732AE6"/>
    <w:rsid w:val="0078196F"/>
    <w:rsid w:val="00795115"/>
    <w:rsid w:val="00797637"/>
    <w:rsid w:val="007A0D26"/>
    <w:rsid w:val="007A3538"/>
    <w:rsid w:val="007A4C07"/>
    <w:rsid w:val="007F6141"/>
    <w:rsid w:val="008104AE"/>
    <w:rsid w:val="00821690"/>
    <w:rsid w:val="00824894"/>
    <w:rsid w:val="00840391"/>
    <w:rsid w:val="00894A15"/>
    <w:rsid w:val="008B64BB"/>
    <w:rsid w:val="008C3419"/>
    <w:rsid w:val="008C5E3B"/>
    <w:rsid w:val="008D0965"/>
    <w:rsid w:val="008D2C26"/>
    <w:rsid w:val="008F160F"/>
    <w:rsid w:val="009302D1"/>
    <w:rsid w:val="00945AB5"/>
    <w:rsid w:val="00955499"/>
    <w:rsid w:val="00996092"/>
    <w:rsid w:val="009A4BE1"/>
    <w:rsid w:val="009B4EDD"/>
    <w:rsid w:val="009C02D1"/>
    <w:rsid w:val="009C1F06"/>
    <w:rsid w:val="009F73DD"/>
    <w:rsid w:val="00A102A0"/>
    <w:rsid w:val="00A7240A"/>
    <w:rsid w:val="00A7300A"/>
    <w:rsid w:val="00A87CDF"/>
    <w:rsid w:val="00A93AE2"/>
    <w:rsid w:val="00AA5695"/>
    <w:rsid w:val="00AB13BE"/>
    <w:rsid w:val="00AB18E4"/>
    <w:rsid w:val="00AD3DAC"/>
    <w:rsid w:val="00AD6850"/>
    <w:rsid w:val="00AF5980"/>
    <w:rsid w:val="00AF65D5"/>
    <w:rsid w:val="00B05198"/>
    <w:rsid w:val="00B10ADB"/>
    <w:rsid w:val="00B10B57"/>
    <w:rsid w:val="00B11626"/>
    <w:rsid w:val="00B20ACC"/>
    <w:rsid w:val="00B35FA7"/>
    <w:rsid w:val="00B404F2"/>
    <w:rsid w:val="00B43257"/>
    <w:rsid w:val="00B446E4"/>
    <w:rsid w:val="00B55795"/>
    <w:rsid w:val="00B635EE"/>
    <w:rsid w:val="00B66E36"/>
    <w:rsid w:val="00B87889"/>
    <w:rsid w:val="00B96330"/>
    <w:rsid w:val="00BA0FC7"/>
    <w:rsid w:val="00BA1491"/>
    <w:rsid w:val="00BB37AA"/>
    <w:rsid w:val="00BB4DCE"/>
    <w:rsid w:val="00BF3789"/>
    <w:rsid w:val="00BF41AD"/>
    <w:rsid w:val="00C02F8B"/>
    <w:rsid w:val="00C141EA"/>
    <w:rsid w:val="00C8195C"/>
    <w:rsid w:val="00C95152"/>
    <w:rsid w:val="00C965B7"/>
    <w:rsid w:val="00CA298E"/>
    <w:rsid w:val="00CB5C80"/>
    <w:rsid w:val="00CC0EA3"/>
    <w:rsid w:val="00D00251"/>
    <w:rsid w:val="00D03EE3"/>
    <w:rsid w:val="00D04591"/>
    <w:rsid w:val="00D05CA0"/>
    <w:rsid w:val="00D22D87"/>
    <w:rsid w:val="00D37D6C"/>
    <w:rsid w:val="00D52D2B"/>
    <w:rsid w:val="00D614E3"/>
    <w:rsid w:val="00D6514A"/>
    <w:rsid w:val="00D719CF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E21E6"/>
    <w:rsid w:val="00EF75AF"/>
    <w:rsid w:val="00F02E81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6C4A9"/>
  <w15:docId w15:val="{00FA6995-F79E-4ED9-988E-7BB3A86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uiPriority w:val="9"/>
    <w:qFormat/>
    <w:rsid w:val="005D0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3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3">
    <w:name w:val="Body Text 3"/>
    <w:basedOn w:val="Normal"/>
    <w:link w:val="BodyText3Char"/>
    <w:semiHidden/>
    <w:rsid w:val="00497264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497264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5D0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5C6C-E4C2-4984-8C1B-6CB7BB1F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2020-12-22T11:15:00Z</cp:lastPrinted>
  <dcterms:created xsi:type="dcterms:W3CDTF">2020-12-22T12:10:00Z</dcterms:created>
  <dcterms:modified xsi:type="dcterms:W3CDTF">2020-12-22T12:10:00Z</dcterms:modified>
</cp:coreProperties>
</file>